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F125" w14:textId="77777777" w:rsidR="00C87225" w:rsidRDefault="00C87225" w:rsidP="00C872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Arapahoe County Treasurer’s Office provides collections of data from its property account system for public use. </w:t>
      </w:r>
    </w:p>
    <w:p w14:paraId="00145839" w14:textId="77777777" w:rsidR="00C87225" w:rsidRDefault="00C87225" w:rsidP="00C87225">
      <w:pPr>
        <w:pStyle w:val="NoSpacing"/>
        <w:rPr>
          <w:rFonts w:ascii="Tahoma" w:hAnsi="Tahoma" w:cs="Tahoma"/>
        </w:rPr>
      </w:pPr>
    </w:p>
    <w:p w14:paraId="5E8F2FA0" w14:textId="3D021A07" w:rsidR="004871D4" w:rsidRDefault="00C87225" w:rsidP="00C8722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 files are provided "as is" and "as available."  Arapahoe County makes no representation that the data is error free.</w:t>
      </w:r>
    </w:p>
    <w:p w14:paraId="14AD5E9B" w14:textId="5A130E8A" w:rsidR="00C87225" w:rsidRDefault="00C87225" w:rsidP="00C87225">
      <w:pPr>
        <w:pStyle w:val="NoSpacing"/>
        <w:rPr>
          <w:rFonts w:ascii="Tahoma" w:hAnsi="Tahoma" w:cs="Tahoma"/>
        </w:rPr>
      </w:pPr>
    </w:p>
    <w:p w14:paraId="3B38D7DC" w14:textId="0EBDD670" w:rsidR="00C87225" w:rsidRDefault="00C87225" w:rsidP="00C872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information contained in these files cannot be used in place of a Certificate of Taxes Due (CTD). Please contact the Treasurer’s Office to obtain a CTD. </w:t>
      </w:r>
    </w:p>
    <w:p w14:paraId="23D82D0E" w14:textId="37452590" w:rsidR="00C87225" w:rsidRDefault="00C87225" w:rsidP="00C87225">
      <w:pPr>
        <w:rPr>
          <w:rFonts w:ascii="Tahoma" w:hAnsi="Tahoma" w:cs="Tahoma"/>
        </w:rPr>
      </w:pPr>
    </w:p>
    <w:p w14:paraId="17D48997" w14:textId="6C4C3998" w:rsidR="00C87225" w:rsidRDefault="00C87225" w:rsidP="00C872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occasion a system error will result in the generation of an incomplete Daily file.  It will typically be re-run at the beginning of each business day. If system or data issues are severe, or if we are in a period of high-volume work, generation of data files may be delayed. The Treasurer's Office requests that you contact us if you suspect a file is incomplete at:  </w:t>
      </w:r>
      <w:hyperlink r:id="rId4" w:history="1">
        <w:r w:rsidRPr="007C7818">
          <w:rPr>
            <w:rStyle w:val="Hyperlink"/>
            <w:rFonts w:ascii="Tahoma" w:hAnsi="Tahoma" w:cs="Tahoma"/>
          </w:rPr>
          <w:t>Treasurer@arapahoegov.com</w:t>
        </w:r>
      </w:hyperlink>
      <w:r>
        <w:rPr>
          <w:rFonts w:ascii="Tahoma" w:hAnsi="Tahoma" w:cs="Tahoma"/>
        </w:rPr>
        <w:t>, or call us at: 303-795-4550. Please use this email address to be sure the correct resources are notified, as duties and assignments change as needed.  Please check back after a reasonable time period for an updated file as the Treasurer's Office will not provide notifications or a response to reports of incomplete files.  Thank you for your assistance in this regard.</w:t>
      </w:r>
    </w:p>
    <w:p w14:paraId="72BED6FB" w14:textId="77777777" w:rsidR="00C87225" w:rsidRDefault="00C87225" w:rsidP="00C87225">
      <w:pPr>
        <w:rPr>
          <w:rFonts w:ascii="Tahoma" w:hAnsi="Tahoma" w:cs="Tahoma"/>
        </w:rPr>
      </w:pPr>
    </w:p>
    <w:p w14:paraId="2821A0BF" w14:textId="77777777" w:rsidR="00C87225" w:rsidRDefault="00C87225" w:rsidP="00C87225">
      <w:pPr>
        <w:pStyle w:val="NoSpacing"/>
      </w:pPr>
    </w:p>
    <w:sectPr w:rsidR="00C8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25"/>
    <w:rsid w:val="00144172"/>
    <w:rsid w:val="00275634"/>
    <w:rsid w:val="004E33FC"/>
    <w:rsid w:val="00C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2EA2"/>
  <w15:chartTrackingRefBased/>
  <w15:docId w15:val="{9E467EA5-0FCB-4C32-B6E4-4FF408D1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2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2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arapahoe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Tony O'Byrne</cp:lastModifiedBy>
  <cp:revision>2</cp:revision>
  <dcterms:created xsi:type="dcterms:W3CDTF">2022-09-30T21:53:00Z</dcterms:created>
  <dcterms:modified xsi:type="dcterms:W3CDTF">2022-09-30T21:53:00Z</dcterms:modified>
</cp:coreProperties>
</file>